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44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sz w:val="28"/>
          <w:szCs w:val="28"/>
        </w:rPr>
      </w:pPr>
      <w:r w:rsidRPr="00ED0402">
        <w:rPr>
          <w:rStyle w:val="a4"/>
          <w:sz w:val="28"/>
          <w:szCs w:val="28"/>
        </w:rPr>
        <w:t xml:space="preserve">Должностная инструкция работника школы, назначенного </w:t>
      </w:r>
      <w:proofErr w:type="gramStart"/>
      <w:r w:rsidRPr="00ED0402">
        <w:rPr>
          <w:rStyle w:val="a4"/>
          <w:sz w:val="28"/>
          <w:szCs w:val="28"/>
        </w:rPr>
        <w:t>ответственным</w:t>
      </w:r>
      <w:proofErr w:type="gramEnd"/>
      <w:r w:rsidRPr="00ED0402">
        <w:rPr>
          <w:rStyle w:val="apple-converted-space"/>
          <w:b/>
          <w:bCs/>
          <w:sz w:val="28"/>
          <w:szCs w:val="28"/>
        </w:rPr>
        <w:t> </w:t>
      </w:r>
      <w:r w:rsidRPr="00ED0402">
        <w:rPr>
          <w:rStyle w:val="a4"/>
          <w:sz w:val="28"/>
          <w:szCs w:val="28"/>
        </w:rPr>
        <w:t>за работу Интернета и ограничение доступа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sz w:val="28"/>
          <w:szCs w:val="28"/>
        </w:rPr>
      </w:pP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4D2874">
        <w:rPr>
          <w:rFonts w:ascii="Calibri" w:hAnsi="Calibri" w:cs="Arial"/>
          <w:sz w:val="32"/>
          <w:szCs w:val="32"/>
        </w:rPr>
        <w:t>   </w:t>
      </w:r>
      <w:r w:rsidRPr="004D2874">
        <w:rPr>
          <w:rStyle w:val="apple-converted-space"/>
          <w:rFonts w:ascii="Calibri" w:hAnsi="Calibri" w:cs="Arial"/>
          <w:sz w:val="32"/>
          <w:szCs w:val="32"/>
        </w:rPr>
        <w:t> </w:t>
      </w:r>
      <w:proofErr w:type="gramStart"/>
      <w:r w:rsidRPr="00ED0402">
        <w:rPr>
          <w:sz w:val="28"/>
          <w:szCs w:val="28"/>
        </w:rPr>
        <w:t>Ответственный</w:t>
      </w:r>
      <w:proofErr w:type="gramEnd"/>
      <w:r w:rsidRPr="00ED0402">
        <w:rPr>
          <w:sz w:val="28"/>
          <w:szCs w:val="28"/>
        </w:rPr>
        <w:t xml:space="preserve"> за работу Интернета и ограничение доступа назначается приказом директора школы. В качестве ответственного за организацию доступа к сети Интернет может быть назначен заместитель директора школы по учебной работе, учитель информатики.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rStyle w:val="a4"/>
          <w:sz w:val="28"/>
          <w:szCs w:val="28"/>
        </w:rPr>
        <w:t>1. Общие положения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D0402">
        <w:rPr>
          <w:sz w:val="28"/>
          <w:szCs w:val="28"/>
        </w:rPr>
        <w:t>Должен знать: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дидактические возможности использования ресурсов сети Интернет;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правила безопасного использования сети Интернет.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 </w:t>
      </w:r>
      <w:r w:rsidRPr="00ED0402">
        <w:rPr>
          <w:rStyle w:val="a4"/>
          <w:sz w:val="28"/>
          <w:szCs w:val="28"/>
        </w:rPr>
        <w:t>2. Должностные обязанности: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планирует использование ресурсов сети Интернет в школе на основании заявок учителей и других работников школы;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разрабатывает, согласует с педагогическим коллективом, представляет на педагогическом совете школы регламент использования сети Интернет в школе, включая регламент определения доступа к ресурсам сети Интернет;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организует получение работниками школы электронных адресов и паролей для работы в сети Интернет и информационной среде школы;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организует контроль использования сети Интернет в школе;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систематически повышает свою профессиональную квалификацию, общепедагогическую и предметную компетентность, включая ИКТ – компетентность, компетентность в использовании возможностей Интернета в учебном процессе;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 </w:t>
      </w:r>
      <w:r w:rsidRPr="00ED0402">
        <w:rPr>
          <w:rStyle w:val="a4"/>
          <w:sz w:val="28"/>
          <w:szCs w:val="28"/>
        </w:rPr>
        <w:t>3. Права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   Вправе определять ресурсы сети Интернет, используемые обучающимися в учебном проце</w:t>
      </w:r>
      <w:r>
        <w:rPr>
          <w:sz w:val="28"/>
          <w:szCs w:val="28"/>
        </w:rPr>
        <w:t>ссе на основе запросов учителей, прекращать доступ к ресурсам, явно несовместимыми с задачами обучения и воспитания несовершеннолетних, и/или нарушающих законодательство РФ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 </w:t>
      </w:r>
      <w:r w:rsidRPr="00ED0402">
        <w:rPr>
          <w:rStyle w:val="a4"/>
          <w:sz w:val="28"/>
          <w:szCs w:val="28"/>
        </w:rPr>
        <w:t>4. Ответственность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   Несет ответственность за выполнение правил использования Интернета и ограничения доступа, установленного в школе.</w:t>
      </w:r>
    </w:p>
    <w:p w:rsidR="00765CFC" w:rsidRDefault="00765CFC"/>
    <w:sectPr w:rsidR="00765CFC" w:rsidSect="0076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281"/>
    <w:rsid w:val="00561281"/>
    <w:rsid w:val="00765CFC"/>
    <w:rsid w:val="00D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D5644"/>
    <w:rPr>
      <w:b/>
      <w:bCs/>
    </w:rPr>
  </w:style>
  <w:style w:type="character" w:customStyle="1" w:styleId="apple-converted-space">
    <w:name w:val="apple-converted-space"/>
    <w:basedOn w:val="a0"/>
    <w:rsid w:val="00DD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2018-11-16T10:26:00Z</dcterms:created>
  <dcterms:modified xsi:type="dcterms:W3CDTF">2018-11-16T10:26:00Z</dcterms:modified>
</cp:coreProperties>
</file>