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80" w:rsidRDefault="00F76880" w:rsidP="00F76880">
      <w:pPr>
        <w:spacing w:after="115" w:line="229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6880" w:rsidRDefault="00F76880" w:rsidP="00F76880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                                                                                                                              Утверждаю</w:t>
      </w:r>
    </w:p>
    <w:p w:rsidR="00F76880" w:rsidRDefault="00F76880" w:rsidP="00F76880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                                                                                                                            Директор МКОУ СОШ </w:t>
      </w:r>
    </w:p>
    <w:p w:rsidR="00F76880" w:rsidRDefault="00F76880" w:rsidP="00F76880">
      <w:pPr>
        <w:spacing w:after="0" w:line="26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ероя Советского Союза </w:t>
      </w:r>
    </w:p>
    <w:p w:rsidR="00F76880" w:rsidRDefault="00F76880" w:rsidP="00F76880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Энвера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Ахсарова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ильги</w:t>
      </w:r>
      <w:proofErr w:type="spellEnd"/>
    </w:p>
    <w:p w:rsidR="00F76880" w:rsidRDefault="00F76880" w:rsidP="00F76880">
      <w:pPr>
        <w:spacing w:after="0" w:line="265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Р.Р.Хаблиева</w:t>
      </w:r>
      <w:proofErr w:type="spellEnd"/>
    </w:p>
    <w:p w:rsidR="00F76880" w:rsidRDefault="00F76880" w:rsidP="00F76880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                                                                                                                          «___»_________2018 г.</w:t>
      </w:r>
    </w:p>
    <w:p w:rsidR="00F76880" w:rsidRDefault="00F76880" w:rsidP="00F76880">
      <w:pPr>
        <w:spacing w:after="115" w:line="229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6880" w:rsidRDefault="00F76880" w:rsidP="00F76880">
      <w:pPr>
        <w:spacing w:after="115" w:line="229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                                                  </w:t>
      </w:r>
    </w:p>
    <w:p w:rsidR="00F76880" w:rsidRDefault="00F76880" w:rsidP="00F76880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План работы с родителями</w:t>
      </w:r>
    </w:p>
    <w:p w:rsidR="00F76880" w:rsidRDefault="00F76880" w:rsidP="00F76880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МКОУ СОШ им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Энвера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Ахсарова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с.Зильги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 xml:space="preserve"> </w:t>
      </w:r>
    </w:p>
    <w:p w:rsidR="00F76880" w:rsidRDefault="00F76880" w:rsidP="00F76880">
      <w:pPr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на 2018-2019 учебный год</w:t>
      </w:r>
    </w:p>
    <w:p w:rsidR="00F76880" w:rsidRDefault="00F76880" w:rsidP="00F76880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– организация сотрудничества родителей и школы в деле обучения и воспитания на основе единой педагогической позиции.</w:t>
      </w:r>
    </w:p>
    <w:p w:rsidR="00F76880" w:rsidRDefault="00F76880" w:rsidP="00F76880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Включение родителей в совместную со школой воспитывающую деятельность с детьми.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2.Повышение педагогической культуры родителей, пополнение их знаний по конкретному вопросу воспитания ребенка в семье и школе.</w:t>
      </w:r>
    </w:p>
    <w:p w:rsidR="00F76880" w:rsidRDefault="00F76880" w:rsidP="00F76880">
      <w:pPr>
        <w:spacing w:after="24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3.Организация здорового образа жизни в семье и школе.</w:t>
      </w:r>
    </w:p>
    <w:p w:rsidR="00F76880" w:rsidRDefault="00F76880" w:rsidP="00F76880">
      <w:pPr>
        <w:spacing w:after="24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4.Совместная со школой организация социальной защиты детей.</w:t>
      </w:r>
    </w:p>
    <w:p w:rsidR="00F76880" w:rsidRDefault="00F76880" w:rsidP="00F76880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F76880" w:rsidRDefault="00F76880" w:rsidP="00F76880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Содержание работы:</w:t>
      </w:r>
    </w:p>
    <w:p w:rsidR="00F76880" w:rsidRDefault="00F76880" w:rsidP="00F76880">
      <w:pPr>
        <w:spacing w:after="24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1.Ознакомление родителей с нормативными актами и документами в области образования;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2.Организация психолого-педагогического просвещения родителей (активное включение в работу с семьей педагога-психолога, социального педагога, педагогов дополнительного образования).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3.Совместные занятия с детьми (походы, экскурсии, коллективные творческие дела)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4.Забота о многодетных и социально незащищенных семьях.</w:t>
      </w:r>
    </w:p>
    <w:p w:rsidR="00F76880" w:rsidRDefault="00F76880" w:rsidP="00F76880">
      <w:pPr>
        <w:spacing w:after="24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5.Участие в работе Управляющего совета и родительского комитета школы.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6.Совместная оздоровительная работа семьи и школы (дни здоровья, спортивные мероприятия).</w:t>
      </w:r>
    </w:p>
    <w:p w:rsidR="00F76880" w:rsidRDefault="00F76880" w:rsidP="00F76880">
      <w:pPr>
        <w:spacing w:after="24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76880" w:rsidRDefault="00F76880" w:rsidP="00F76880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Родительские собрания (классные и общешкольные).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2.Дни открытых дверей.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3. Родительский лекторий.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4. Встречи с администрацией, с учителями класса.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5. Взаимодействие с родительским комитетом.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6. Индивидуальные консультации и беседы.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7. Организация совместной трудовой деятельности.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8. Организация совместной познавательной деятельности (конкурсы, викторины).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9. Совместная организация досуга.</w:t>
      </w:r>
    </w:p>
    <w:p w:rsidR="00F76880" w:rsidRDefault="00F76880" w:rsidP="00F76880">
      <w:pPr>
        <w:spacing w:after="240" w:line="2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76880" w:rsidRDefault="00F76880" w:rsidP="00F76880">
      <w:pPr>
        <w:spacing w:after="115" w:line="229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6880" w:rsidRDefault="00F76880" w:rsidP="00F76880">
      <w:pPr>
        <w:spacing w:after="115" w:line="229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6880" w:rsidRDefault="00F76880" w:rsidP="00F76880">
      <w:pPr>
        <w:spacing w:after="115" w:line="229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6880" w:rsidRDefault="00F76880" w:rsidP="00F76880">
      <w:pPr>
        <w:spacing w:after="115" w:line="229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76880" w:rsidRDefault="00F76880" w:rsidP="00F76880">
      <w:pPr>
        <w:spacing w:after="115" w:line="22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50"/>
        <w:gridCol w:w="3393"/>
        <w:gridCol w:w="2551"/>
        <w:gridCol w:w="3260"/>
      </w:tblGrid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1.      Изучение семей учащихся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Заместители директора по УВР и ВР, классный руководитель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Ежегодное составление социального паспорта микрорайона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Посещение семей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2.      Развитие нормативно-правовой базы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Ознакомление  с   законодательными актами, определя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softHyphen/>
              <w:t>ющими права и обязанности членов семьи, аспекты го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softHyphen/>
              <w:t>сударственной помощи семье. (Семейный Кодекс, Декларация о правах ребенка, закон СК № 52  и др.)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Разработка рекомендаций об организационном и методическом взаимодействии  школы по работе с семьёй.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Введение  в действие нормативных правовых актов  обеспечивающих права родителей  на участие в управлении  общеобразовательным учреждением, организацией учебно-воспитательного процесса.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3.      Работа с родителями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Создание условий для участия семей в воспитательном процессе школы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открытых дверей для родителей.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Привлечение родителей – специалистов для проведения лекций для учащихся по классам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  страницы на школьном сайте «Информация для родителей» и регулярное обновление его материалов.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Совместные праздники родителей и учащихся: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День Знаний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День пожилого человека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Осенняя фантазия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онкурс поделок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Ярмарка «Как щедра, ты наша осень!»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«Фабрика  Деда Мороза»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Новогодние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Праздничные мероприятия к 8 марта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«Ветеран живёт рядом»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День защиты детей.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День семьи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Чествование родителей за успехи воспитания детей, за активную помощь школе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4.      Педагогическое и психологическое просвещение родителей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Занятия для родителей будущих первоклассников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 руководитель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Собрание родителей первоклассников с приглашением специалистов из психологического центра.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Открытые уроки для родителей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Привлечение к организации родительских лекториев в качестве лекторов специалистов: медиков, представителей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правоохранительных органов, психологов, духовенства, юристов и других.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5.      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</w:tr>
      <w:tr w:rsidR="00F76880" w:rsidTr="00F76880"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1-4 классы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 Режим работы ОУ. Календарный учебный план-график на 2018-2019 учебный год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Профилактика ДДТТ и соблюдение правил дорожного движения. Информация о ДДТТ за летний период. Правила личной безопасности для детей младшего школьного возраста. Безопасный путь в школу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 Профилактика ОРВИ и гриппа. Вакцинация школьников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      Родительский всеобуч. Особенности физиологического и психологического развития младших школьников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  руководители, медицинский работник, инспектор ПДН, инспектор ГИБДД, учитель ОБЖ</w:t>
            </w: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5- 8 классы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 Обновление содержания основного общего образования на 2018-2019 учебный год. Особенности учебного плана основной школы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Родители обучающихся 5-8 классов Режим работы ОУ. Календарный учебный план-график на 2018-2019 учебный год. Антитеррористическая защищенность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 Профилактика ДДТТ и соблюдение правил дорожного движения. Информация о ДДТТ за летний период.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     Родительский всеобуч. Взаимодействие семьи и школы по вопросам профилактики правонарушений, беспризорности и безнадзорности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     Родительский всеобуч. Понятие физического, психического и духовного здоровья, их взаимосвязь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6.      Профилактика ОРВИ и гриппа. Вакцинация школьников.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9 класс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  Режим работы ОУ. Календарный учебный план-график на 2018-2019 учебный год.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Профилактика ОРВИ и гриппа. Вакцинация школьников.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 Профилактика ДДТТ и соблюдение правил дорожного движения. Информация о ДДТТ за летний период.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4.      Родительский всеобуч. Роль семейного общения в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поведения и негативных привычек школьников старшей школы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1- 4 классы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 Организация питания.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Организация и проведение новогодних праздников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Родительский всеобуч. Правовая и экономическая защита личности ребенка 4. Профилактика правонарушений, состояние дисциплины в начальной школе, анализ посещаемости и пропусков уроков без уважительной причины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5-8 классы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 Организация питания.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Организация и проведение новогодних праздников.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 Родительский всеобуч. Правовая и экономическая защита личности ребенка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     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  класс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      О ходе выполнения мероприятий по подготовке и проведению  государственной итоговой аттестации выпускников ОГЭ  в  9 классе. Порядок проведения государственной (итоговой) аттестации выпускников  9 класса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О формах и сроках проведения, количестве обязательных письменных экзаменов и экзаменов по выбору обучающегося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 Родительский всеобуч. Правовая и экономическая защита личности ребенка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     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1-4 классы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 Итоги учебной деятельности I полугодия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Профилактика детского травматизма, правила безопасного поведения в школе.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5- 8 классы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 Итоги учебной деятельности I полугодия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Обеспечение защиты детей от информации, наносящей вред здоровью детей, их нравственному, духовному и физическому развитию.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 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класс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 Организация трудоустройства подростков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Итоги учебной деятельности I полугодия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      Обеспечение защиты детей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от информации, наносящей вред здоровью детей, их нравственному, духовному и физическому развитию.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     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     О ходе выполнения мероприятий по подготовке и проведению  ОГЭ и государственной итоговой аттестации выпускников 9  классе. Порядок проведения государственной (итоговой) аттестации выпускников 9  класса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Собрание-презентация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1-4 классы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      Организация летнего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Профилактика ДДТТ, правила безопасного поведения в летний период.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 Режим школьника, школьника-подростка в летний период. (Знакомство с особенностями режима и нормативными документами)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5-8 классы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      Организация летнего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 Профилактика ДДТТ, правила безопасного поведения в летний период.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 Режим школьника, школьника-подростка в летний период. (Знакомство с особенностями режима и нормативными документами)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класс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 Нормативно-правовое обеспечение итоговой аттестации. Ознакомление с процедурой проведения   ОГЭ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2.      Организация и проведение выпускного вечера  в  9 классе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Совместные родительские и ученические собрания с приглашением учителей - предметников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6.      Работа с проблемными семьями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Работа классного руководителя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Регулярное посещение проблемных семей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Совместная работа классного руководителя, родителей, учителей - предметников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малых педсоветов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Ведение ежедневного учета пропусков занятий учащихся, способных прогуливать без уважительной причины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Работа заместителя директора по ВР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Психодиагностика уровня развития детей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 работа с родителями, нуждающимися в помощи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Совместная профилактическая работа с инспекторами ОДН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анкетирования детей и родителей; по организации питания учащихся в школьной столовой.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Посещение семей учащихся.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Организация совместной работы школы с районным управлением социальной помощи семье и детям,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психологическим центром.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Создание системы профилактической и коррекционной работы с семьёй: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 психодиагностика;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психо-профилактика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консультации;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коррекционные занятия;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занятия.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профилактической работы с семьями, оказавшимися в социально-опасном положении.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Оказание помощи родителям  в формировании нравственного образа жизни семьи, в предупреждении вредных привычек у детей и подростков.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8.      Работа администрации школы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беседы и консультации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работой классных руководителей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Тематические совещания при завуче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Индивидуальные отчеты классных руководителей об успеваемости и посещаемости учащихся из проблемных семей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данных о занятости учащихся во второй половине дня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Уточнение списков проблемных семей и детей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Совершенствование содержания воспитания и образования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Разработать и провести массовые совместные мероприятия общественно значимой деятельности и досуга родителей и детей.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8.9.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Изучать и распространять позитивный опыт семейного воспитания, традиций семейной народной педагогики через школьную, районную  газету.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Заседание  родительского комитета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Каждый 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Заседание управляющего совета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Поощрение, поддержка, пропаганда успехов и достижений родителей в воспитании детей.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Работа с семьями опекаемых детей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Регулярное посещение семей опекаемых детей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их регулярным питанием в школьной столовой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Индивидуальное собеседование с опекунами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Оказание помощи в организации летнего отдыха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Своевременно выявлять детей, проживших с родственниками при неоформленном опекунстве.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10.  Работа с многодетными семьями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постановкой детей из таких семей на льготное питание в школьной столовой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благотворительной акции «Спешите делать добро»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11.  Сотрудничество учителей и родителей в организации воспитательной работы в классе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 родительского комитета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интересов родителей с целью привлечения их в учебно-воспитательный процесс класса и  школы.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Поиск родителей – спонсоров классных праздников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Привлечение родителей к созданию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достижений ребёнка.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Помощь родителей в приучении детей к выполнению режима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дня и правил для учащихся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11.6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 совместных классных  праздников детей и родителей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12.  Работа с педагогическими кадрами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нормативно-правовых документов по работе с семьёй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Уточнение функциональных обязанностей классного руководителя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Привлечение к работе с  педагогами муниципального центра социальной и психологической  помощи семье и детям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Создание творческих групп классных руководителей по работе с семьёй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Осуществлять разработку программ и планов содействия семейному воспитанию, созвучных содержанию патриотического, духовно-нравственного воспитания  школьников.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Распространение информационно-просветительских материалов для учителей и работников школы.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Обеспечение прав родителей на участие в управлении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образовательном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учреждением.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  Управляющего совета школы, родительского комитета школы.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 школьного родительского комитета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Регулярное проведение общешкольных и классных родительских собраний, конференций по  проблемам воспитания и обучения, государственной поддержки детства.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80" w:rsidRDefault="00F76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76880" w:rsidTr="00F76880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14.  Работа с социумом</w:t>
            </w:r>
          </w:p>
        </w:tc>
      </w:tr>
      <w:tr w:rsidR="00F76880" w:rsidTr="00F7688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Школа традиционно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поддерживает отношения: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-администрацией села;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 с отделом социальной помощи семье и детям;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- комиссией по делам несовершеннолетних;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- сельской библиотекой;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 СЮТ;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 музыкальной школой;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- ДК</w:t>
            </w:r>
          </w:p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ДЮСШ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880" w:rsidRDefault="00F76880">
            <w:pPr>
              <w:spacing w:after="115" w:line="229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F76880" w:rsidRDefault="00F76880" w:rsidP="00F76880">
      <w:pPr>
        <w:rPr>
          <w:rFonts w:ascii="Times New Roman" w:hAnsi="Times New Roman" w:cs="Times New Roman"/>
          <w:sz w:val="24"/>
          <w:szCs w:val="24"/>
        </w:rPr>
      </w:pPr>
    </w:p>
    <w:p w:rsidR="00F76880" w:rsidRDefault="00F76880" w:rsidP="00F76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августа 2018г.                </w:t>
      </w:r>
    </w:p>
    <w:p w:rsidR="00F76880" w:rsidRDefault="00F76880" w:rsidP="00F76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Л.Х.Сидакова</w:t>
      </w:r>
      <w:proofErr w:type="spellEnd"/>
    </w:p>
    <w:p w:rsidR="00C22675" w:rsidRDefault="00C22675"/>
    <w:sectPr w:rsidR="00C22675" w:rsidSect="00F768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80"/>
    <w:rsid w:val="000145A6"/>
    <w:rsid w:val="00110F64"/>
    <w:rsid w:val="001210C1"/>
    <w:rsid w:val="00252C5E"/>
    <w:rsid w:val="004E2121"/>
    <w:rsid w:val="00A51353"/>
    <w:rsid w:val="00C22675"/>
    <w:rsid w:val="00E56898"/>
    <w:rsid w:val="00F7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2376</Words>
  <Characters>13545</Characters>
  <Application>Microsoft Office Word</Application>
  <DocSecurity>0</DocSecurity>
  <Lines>112</Lines>
  <Paragraphs>31</Paragraphs>
  <ScaleCrop>false</ScaleCrop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Вера</cp:lastModifiedBy>
  <cp:revision>2</cp:revision>
  <dcterms:created xsi:type="dcterms:W3CDTF">2018-12-24T20:06:00Z</dcterms:created>
  <dcterms:modified xsi:type="dcterms:W3CDTF">2018-12-24T20:06:00Z</dcterms:modified>
</cp:coreProperties>
</file>